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7E96" w14:textId="77777777" w:rsidR="00532BB2" w:rsidRDefault="00B57CBF" w:rsidP="002E19FC">
      <w:pPr>
        <w:pStyle w:val="ListParagraph"/>
        <w:numPr>
          <w:ilvl w:val="0"/>
          <w:numId w:val="1"/>
        </w:numPr>
        <w:rPr>
          <w:rFonts w:ascii="Times New Roman" w:hAnsi="Times New Roman" w:cs="Times New Roman"/>
          <w:sz w:val="24"/>
          <w:szCs w:val="24"/>
        </w:rPr>
      </w:pPr>
      <w:r w:rsidRPr="002E19FC">
        <w:rPr>
          <w:rFonts w:ascii="Times New Roman" w:hAnsi="Times New Roman" w:cs="Times New Roman"/>
          <w:sz w:val="24"/>
          <w:szCs w:val="24"/>
        </w:rPr>
        <w:t xml:space="preserve">Open Forum:  </w:t>
      </w:r>
    </w:p>
    <w:p w14:paraId="05466A81" w14:textId="77777777" w:rsidR="002E19FC" w:rsidRPr="002E19FC" w:rsidRDefault="002E19FC" w:rsidP="002E19FC">
      <w:pPr>
        <w:pStyle w:val="ListParagraph"/>
        <w:rPr>
          <w:rFonts w:ascii="Times New Roman" w:hAnsi="Times New Roman" w:cs="Times New Roman"/>
          <w:sz w:val="24"/>
          <w:szCs w:val="24"/>
        </w:rPr>
      </w:pPr>
    </w:p>
    <w:p w14:paraId="6A1D910A" w14:textId="132ABF94" w:rsidR="00B57CBF" w:rsidRDefault="00B57CBF" w:rsidP="00532BB2">
      <w:pPr>
        <w:ind w:left="720"/>
        <w:rPr>
          <w:rFonts w:ascii="Times New Roman" w:hAnsi="Times New Roman" w:cs="Times New Roman"/>
          <w:sz w:val="24"/>
          <w:szCs w:val="24"/>
        </w:rPr>
      </w:pPr>
      <w:r>
        <w:rPr>
          <w:rFonts w:ascii="Times New Roman" w:hAnsi="Times New Roman" w:cs="Times New Roman"/>
          <w:sz w:val="24"/>
          <w:szCs w:val="24"/>
        </w:rPr>
        <w:t>Bill Rankin began the open forum at 4:02 pm. Kate Blair (4174-1) asked when the power washing would begin and was informed it was scheduled for June 5</w:t>
      </w:r>
      <w:r w:rsidRPr="00B57CBF">
        <w:rPr>
          <w:rFonts w:ascii="Times New Roman" w:hAnsi="Times New Roman" w:cs="Times New Roman"/>
          <w:sz w:val="24"/>
          <w:szCs w:val="24"/>
          <w:vertAlign w:val="superscript"/>
        </w:rPr>
        <w:t>th</w:t>
      </w:r>
      <w:r>
        <w:rPr>
          <w:rFonts w:ascii="Times New Roman" w:hAnsi="Times New Roman" w:cs="Times New Roman"/>
          <w:sz w:val="24"/>
          <w:szCs w:val="24"/>
        </w:rPr>
        <w:t>.  Peter McDermott (4165-1) asked what it would cost</w:t>
      </w:r>
      <w:r w:rsidR="00D2260E">
        <w:rPr>
          <w:rFonts w:ascii="Times New Roman" w:hAnsi="Times New Roman" w:cs="Times New Roman"/>
          <w:sz w:val="24"/>
          <w:szCs w:val="24"/>
        </w:rPr>
        <w:t>,</w:t>
      </w:r>
      <w:r>
        <w:rPr>
          <w:rFonts w:ascii="Times New Roman" w:hAnsi="Times New Roman" w:cs="Times New Roman"/>
          <w:sz w:val="24"/>
          <w:szCs w:val="24"/>
        </w:rPr>
        <w:t xml:space="preserve"> and suggested the Board consider doing it on an “as-needed” basis. The cost this year </w:t>
      </w:r>
      <w:r w:rsidR="00532BB2">
        <w:rPr>
          <w:rFonts w:ascii="Times New Roman" w:hAnsi="Times New Roman" w:cs="Times New Roman"/>
          <w:sz w:val="24"/>
          <w:szCs w:val="24"/>
        </w:rPr>
        <w:t>is</w:t>
      </w:r>
      <w:r>
        <w:rPr>
          <w:rFonts w:ascii="Times New Roman" w:hAnsi="Times New Roman" w:cs="Times New Roman"/>
          <w:sz w:val="24"/>
          <w:szCs w:val="24"/>
        </w:rPr>
        <w:t xml:space="preserve"> $6,200 and does not include driveways. This has kept us within or below the current budget.</w:t>
      </w:r>
      <w:r w:rsidR="00532BB2">
        <w:rPr>
          <w:rFonts w:ascii="Times New Roman" w:hAnsi="Times New Roman" w:cs="Times New Roman"/>
          <w:sz w:val="24"/>
          <w:szCs w:val="24"/>
        </w:rPr>
        <w:t xml:space="preserve">  Will </w:t>
      </w:r>
      <w:proofErr w:type="spellStart"/>
      <w:r w:rsidR="00532BB2">
        <w:rPr>
          <w:rFonts w:ascii="Times New Roman" w:hAnsi="Times New Roman" w:cs="Times New Roman"/>
          <w:sz w:val="24"/>
          <w:szCs w:val="24"/>
        </w:rPr>
        <w:t>Nunnelly</w:t>
      </w:r>
      <w:proofErr w:type="spellEnd"/>
      <w:r w:rsidR="00532BB2">
        <w:rPr>
          <w:rFonts w:ascii="Times New Roman" w:hAnsi="Times New Roman" w:cs="Times New Roman"/>
          <w:sz w:val="24"/>
          <w:szCs w:val="24"/>
        </w:rPr>
        <w:t xml:space="preserve"> (4155-4) commented that with the elimination of the garden club he wasn’t sure about removing dead plants in the common areas. Larry Burnett indicated a lot of what was not included in the landscape contract last year is included this year. He suggested that, if Will had a question about this, he should contact the Landscape Committee Chair, Jim Cross. Lisa </w:t>
      </w:r>
      <w:proofErr w:type="spellStart"/>
      <w:r w:rsidR="00532BB2">
        <w:rPr>
          <w:rFonts w:ascii="Times New Roman" w:hAnsi="Times New Roman" w:cs="Times New Roman"/>
          <w:sz w:val="24"/>
          <w:szCs w:val="24"/>
        </w:rPr>
        <w:t>Erdeljon</w:t>
      </w:r>
      <w:proofErr w:type="spellEnd"/>
      <w:r w:rsidR="00532BB2">
        <w:rPr>
          <w:rFonts w:ascii="Times New Roman" w:hAnsi="Times New Roman" w:cs="Times New Roman"/>
          <w:sz w:val="24"/>
          <w:szCs w:val="24"/>
        </w:rPr>
        <w:t xml:space="preserve"> thanked everyone for attending the open board meeting.</w:t>
      </w:r>
    </w:p>
    <w:p w14:paraId="05BCC556" w14:textId="77777777" w:rsidR="00532BB2" w:rsidRDefault="00532BB2" w:rsidP="00B57CBF">
      <w:pPr>
        <w:rPr>
          <w:rFonts w:ascii="Times New Roman" w:hAnsi="Times New Roman" w:cs="Times New Roman"/>
          <w:sz w:val="24"/>
          <w:szCs w:val="24"/>
        </w:rPr>
      </w:pPr>
    </w:p>
    <w:p w14:paraId="43FCC7F5" w14:textId="77777777" w:rsidR="00451AA1" w:rsidRDefault="00451AA1" w:rsidP="00451A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Call to Order:</w:t>
      </w:r>
    </w:p>
    <w:p w14:paraId="5228312C" w14:textId="77777777" w:rsidR="00451AA1" w:rsidRDefault="00451AA1" w:rsidP="00451AA1">
      <w:pPr>
        <w:pStyle w:val="ListParagraph"/>
        <w:rPr>
          <w:rFonts w:ascii="Times New Roman" w:hAnsi="Times New Roman" w:cs="Times New Roman"/>
          <w:sz w:val="24"/>
          <w:szCs w:val="24"/>
        </w:rPr>
      </w:pPr>
    </w:p>
    <w:p w14:paraId="179C43D3" w14:textId="45D149E9" w:rsidR="00532BB2" w:rsidRPr="00451AA1" w:rsidRDefault="00532BB2" w:rsidP="00451AA1">
      <w:pPr>
        <w:pStyle w:val="ListParagraph"/>
        <w:rPr>
          <w:rFonts w:ascii="Times New Roman" w:hAnsi="Times New Roman" w:cs="Times New Roman"/>
          <w:sz w:val="24"/>
          <w:szCs w:val="24"/>
        </w:rPr>
      </w:pPr>
      <w:r w:rsidRPr="00451AA1">
        <w:rPr>
          <w:rFonts w:ascii="Times New Roman" w:hAnsi="Times New Roman" w:cs="Times New Roman"/>
          <w:sz w:val="24"/>
          <w:szCs w:val="24"/>
        </w:rPr>
        <w:t xml:space="preserve">The meeting was called to order by Bill Rankin at 4:18 pm. Present were Bill Rankin, Dominic </w:t>
      </w:r>
      <w:proofErr w:type="spellStart"/>
      <w:r w:rsidRPr="00451AA1">
        <w:rPr>
          <w:rFonts w:ascii="Times New Roman" w:hAnsi="Times New Roman" w:cs="Times New Roman"/>
          <w:sz w:val="24"/>
          <w:szCs w:val="24"/>
        </w:rPr>
        <w:t>Scialdone</w:t>
      </w:r>
      <w:proofErr w:type="spellEnd"/>
      <w:r w:rsidRPr="00451AA1">
        <w:rPr>
          <w:rFonts w:ascii="Times New Roman" w:hAnsi="Times New Roman" w:cs="Times New Roman"/>
          <w:sz w:val="24"/>
          <w:szCs w:val="24"/>
        </w:rPr>
        <w:t>, Joan Page, Larry Burnett</w:t>
      </w:r>
      <w:r w:rsidR="009F1BBD">
        <w:rPr>
          <w:rFonts w:ascii="Times New Roman" w:hAnsi="Times New Roman" w:cs="Times New Roman"/>
          <w:sz w:val="24"/>
          <w:szCs w:val="24"/>
        </w:rPr>
        <w:t xml:space="preserve">, </w:t>
      </w:r>
      <w:r w:rsidRPr="00451AA1">
        <w:rPr>
          <w:rFonts w:ascii="Times New Roman" w:hAnsi="Times New Roman" w:cs="Times New Roman"/>
          <w:sz w:val="24"/>
          <w:szCs w:val="24"/>
        </w:rPr>
        <w:t xml:space="preserve">Lisa </w:t>
      </w:r>
      <w:proofErr w:type="spellStart"/>
      <w:r w:rsidRPr="00451AA1">
        <w:rPr>
          <w:rFonts w:ascii="Times New Roman" w:hAnsi="Times New Roman" w:cs="Times New Roman"/>
          <w:sz w:val="24"/>
          <w:szCs w:val="24"/>
        </w:rPr>
        <w:t>Erdeljon</w:t>
      </w:r>
      <w:proofErr w:type="spellEnd"/>
      <w:r w:rsidR="00412920" w:rsidRPr="00451AA1">
        <w:rPr>
          <w:rFonts w:ascii="Times New Roman" w:hAnsi="Times New Roman" w:cs="Times New Roman"/>
          <w:sz w:val="24"/>
          <w:szCs w:val="24"/>
        </w:rPr>
        <w:t xml:space="preserve"> and Carson Lawrence and Joy Phelps of LRES</w:t>
      </w:r>
      <w:r w:rsidRPr="00451AA1">
        <w:rPr>
          <w:rFonts w:ascii="Times New Roman" w:hAnsi="Times New Roman" w:cs="Times New Roman"/>
          <w:sz w:val="24"/>
          <w:szCs w:val="24"/>
        </w:rPr>
        <w:t>.</w:t>
      </w:r>
    </w:p>
    <w:p w14:paraId="2394DA37" w14:textId="77777777" w:rsidR="00532BB2" w:rsidRDefault="00532BB2" w:rsidP="00B57CBF">
      <w:pPr>
        <w:rPr>
          <w:rFonts w:ascii="Times New Roman" w:hAnsi="Times New Roman" w:cs="Times New Roman"/>
          <w:sz w:val="24"/>
          <w:szCs w:val="24"/>
        </w:rPr>
      </w:pPr>
    </w:p>
    <w:p w14:paraId="0C7B8133" w14:textId="4E7925AB" w:rsidR="00532BB2" w:rsidRPr="002E19FC" w:rsidRDefault="00532BB2" w:rsidP="002E19FC">
      <w:pPr>
        <w:pStyle w:val="ListParagraph"/>
        <w:numPr>
          <w:ilvl w:val="0"/>
          <w:numId w:val="1"/>
        </w:numPr>
        <w:rPr>
          <w:rFonts w:ascii="Times New Roman" w:hAnsi="Times New Roman" w:cs="Times New Roman"/>
          <w:sz w:val="24"/>
          <w:szCs w:val="24"/>
        </w:rPr>
      </w:pPr>
      <w:r w:rsidRPr="002E19FC">
        <w:rPr>
          <w:rFonts w:ascii="Times New Roman" w:hAnsi="Times New Roman" w:cs="Times New Roman"/>
          <w:sz w:val="24"/>
          <w:szCs w:val="24"/>
        </w:rPr>
        <w:t xml:space="preserve">Review of March 20, </w:t>
      </w:r>
      <w:proofErr w:type="gramStart"/>
      <w:r w:rsidRPr="002E19FC">
        <w:rPr>
          <w:rFonts w:ascii="Times New Roman" w:hAnsi="Times New Roman" w:cs="Times New Roman"/>
          <w:sz w:val="24"/>
          <w:szCs w:val="24"/>
        </w:rPr>
        <w:t>2023</w:t>
      </w:r>
      <w:proofErr w:type="gramEnd"/>
      <w:r w:rsidRPr="002E19FC">
        <w:rPr>
          <w:rFonts w:ascii="Times New Roman" w:hAnsi="Times New Roman" w:cs="Times New Roman"/>
          <w:sz w:val="24"/>
          <w:szCs w:val="24"/>
        </w:rPr>
        <w:t xml:space="preserve"> Minutes:</w:t>
      </w:r>
    </w:p>
    <w:p w14:paraId="584E3CFE" w14:textId="77777777" w:rsidR="00532BB2" w:rsidRDefault="00532BB2" w:rsidP="00B57CBF">
      <w:pPr>
        <w:rPr>
          <w:rFonts w:ascii="Times New Roman" w:hAnsi="Times New Roman" w:cs="Times New Roman"/>
          <w:sz w:val="24"/>
          <w:szCs w:val="24"/>
        </w:rPr>
      </w:pPr>
    </w:p>
    <w:p w14:paraId="68F691D5" w14:textId="12755A11" w:rsidR="00532BB2" w:rsidRDefault="00532BB2" w:rsidP="002E19FC">
      <w:pPr>
        <w:ind w:left="720"/>
        <w:rPr>
          <w:rFonts w:ascii="Times New Roman" w:hAnsi="Times New Roman" w:cs="Times New Roman"/>
          <w:sz w:val="24"/>
          <w:szCs w:val="24"/>
        </w:rPr>
      </w:pPr>
      <w:r>
        <w:rPr>
          <w:rFonts w:ascii="Times New Roman" w:hAnsi="Times New Roman" w:cs="Times New Roman"/>
          <w:sz w:val="24"/>
          <w:szCs w:val="24"/>
        </w:rPr>
        <w:t xml:space="preserve">Joan </w:t>
      </w:r>
      <w:r w:rsidR="002E19FC">
        <w:rPr>
          <w:rFonts w:ascii="Times New Roman" w:hAnsi="Times New Roman" w:cs="Times New Roman"/>
          <w:sz w:val="24"/>
          <w:szCs w:val="24"/>
        </w:rPr>
        <w:t xml:space="preserve">requested we </w:t>
      </w:r>
      <w:r>
        <w:rPr>
          <w:rFonts w:ascii="Times New Roman" w:hAnsi="Times New Roman" w:cs="Times New Roman"/>
          <w:sz w:val="24"/>
          <w:szCs w:val="24"/>
        </w:rPr>
        <w:t>amend the March 20</w:t>
      </w:r>
      <w:r w:rsidRPr="00532BB2">
        <w:rPr>
          <w:rFonts w:ascii="Times New Roman" w:hAnsi="Times New Roman" w:cs="Times New Roman"/>
          <w:sz w:val="24"/>
          <w:szCs w:val="24"/>
          <w:vertAlign w:val="superscript"/>
        </w:rPr>
        <w:t>th</w:t>
      </w:r>
      <w:r>
        <w:rPr>
          <w:rFonts w:ascii="Times New Roman" w:hAnsi="Times New Roman" w:cs="Times New Roman"/>
          <w:sz w:val="24"/>
          <w:szCs w:val="24"/>
        </w:rPr>
        <w:t xml:space="preserve"> meeting minutes to inc</w:t>
      </w:r>
      <w:r w:rsidR="002E19FC">
        <w:rPr>
          <w:rFonts w:ascii="Times New Roman" w:hAnsi="Times New Roman" w:cs="Times New Roman"/>
          <w:sz w:val="24"/>
          <w:szCs w:val="24"/>
        </w:rPr>
        <w:t xml:space="preserve">lude the following: “The Board agreed that the quarterly Board meetings would be open to the community and a protocol was established to include an open forum”. Bill moved to approve the amended minutes, seconded by </w:t>
      </w:r>
      <w:proofErr w:type="gramStart"/>
      <w:r w:rsidR="002E19FC">
        <w:rPr>
          <w:rFonts w:ascii="Times New Roman" w:hAnsi="Times New Roman" w:cs="Times New Roman"/>
          <w:sz w:val="24"/>
          <w:szCs w:val="24"/>
        </w:rPr>
        <w:t>Larry</w:t>
      </w:r>
      <w:proofErr w:type="gramEnd"/>
      <w:r w:rsidR="002E19FC">
        <w:rPr>
          <w:rFonts w:ascii="Times New Roman" w:hAnsi="Times New Roman" w:cs="Times New Roman"/>
          <w:sz w:val="24"/>
          <w:szCs w:val="24"/>
        </w:rPr>
        <w:t xml:space="preserve"> and approved by all. The Board discussed how minutes were to be approved going forward, and Bill moved that the Board approve them by email. The motion was seconded by Larry and approved by all.</w:t>
      </w:r>
    </w:p>
    <w:p w14:paraId="4130BE8E" w14:textId="77777777" w:rsidR="002E19FC" w:rsidRDefault="002E19FC" w:rsidP="002E19FC">
      <w:pPr>
        <w:rPr>
          <w:rFonts w:ascii="Times New Roman" w:hAnsi="Times New Roman" w:cs="Times New Roman"/>
          <w:sz w:val="24"/>
          <w:szCs w:val="24"/>
        </w:rPr>
      </w:pPr>
    </w:p>
    <w:p w14:paraId="74397AAC" w14:textId="08EC89D0" w:rsidR="002E19FC" w:rsidRDefault="002E19FC" w:rsidP="002E19FC">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Committee Reports:</w:t>
      </w:r>
    </w:p>
    <w:p w14:paraId="2C102103" w14:textId="77777777" w:rsidR="002E19FC" w:rsidRDefault="002E19FC" w:rsidP="002E19FC">
      <w:pPr>
        <w:pStyle w:val="ListParagraph"/>
        <w:jc w:val="both"/>
        <w:rPr>
          <w:rFonts w:ascii="Times New Roman" w:hAnsi="Times New Roman" w:cs="Times New Roman"/>
          <w:sz w:val="24"/>
          <w:szCs w:val="24"/>
        </w:rPr>
      </w:pPr>
    </w:p>
    <w:p w14:paraId="1C06D037" w14:textId="5C87E5D9" w:rsidR="00412920" w:rsidRDefault="002E19FC" w:rsidP="00EF48E8">
      <w:pPr>
        <w:pStyle w:val="ListParagraph"/>
        <w:jc w:val="both"/>
        <w:rPr>
          <w:rFonts w:ascii="Times New Roman" w:hAnsi="Times New Roman" w:cs="Times New Roman"/>
          <w:sz w:val="24"/>
          <w:szCs w:val="24"/>
        </w:rPr>
      </w:pPr>
      <w:r>
        <w:rPr>
          <w:rFonts w:ascii="Times New Roman" w:hAnsi="Times New Roman" w:cs="Times New Roman"/>
          <w:sz w:val="24"/>
          <w:szCs w:val="24"/>
        </w:rPr>
        <w:t xml:space="preserve">Finance: Dominic </w:t>
      </w:r>
      <w:r w:rsidR="002206E4">
        <w:rPr>
          <w:rFonts w:ascii="Times New Roman" w:hAnsi="Times New Roman" w:cs="Times New Roman"/>
          <w:sz w:val="24"/>
          <w:szCs w:val="24"/>
        </w:rPr>
        <w:t>t</w:t>
      </w:r>
      <w:r w:rsidR="00CF1784">
        <w:rPr>
          <w:rFonts w:ascii="Times New Roman" w:hAnsi="Times New Roman" w:cs="Times New Roman"/>
          <w:sz w:val="24"/>
          <w:szCs w:val="24"/>
        </w:rPr>
        <w:t xml:space="preserve">hanked </w:t>
      </w:r>
      <w:r w:rsidR="00EF48E8">
        <w:rPr>
          <w:rFonts w:ascii="Times New Roman" w:hAnsi="Times New Roman" w:cs="Times New Roman"/>
          <w:sz w:val="24"/>
          <w:szCs w:val="24"/>
        </w:rPr>
        <w:t xml:space="preserve">former treasurer </w:t>
      </w:r>
      <w:r w:rsidR="00CF1784">
        <w:rPr>
          <w:rFonts w:ascii="Times New Roman" w:hAnsi="Times New Roman" w:cs="Times New Roman"/>
          <w:sz w:val="24"/>
          <w:szCs w:val="24"/>
        </w:rPr>
        <w:t xml:space="preserve">Will </w:t>
      </w:r>
      <w:proofErr w:type="spellStart"/>
      <w:r w:rsidR="00CF1784">
        <w:rPr>
          <w:rFonts w:ascii="Times New Roman" w:hAnsi="Times New Roman" w:cs="Times New Roman"/>
          <w:sz w:val="24"/>
          <w:szCs w:val="24"/>
        </w:rPr>
        <w:t>Nunnelly</w:t>
      </w:r>
      <w:proofErr w:type="spellEnd"/>
      <w:r w:rsidR="00CF1784">
        <w:rPr>
          <w:rFonts w:ascii="Times New Roman" w:hAnsi="Times New Roman" w:cs="Times New Roman"/>
          <w:sz w:val="24"/>
          <w:szCs w:val="24"/>
        </w:rPr>
        <w:t xml:space="preserve">, </w:t>
      </w:r>
      <w:r w:rsidR="00EF48E8">
        <w:rPr>
          <w:rFonts w:ascii="Times New Roman" w:hAnsi="Times New Roman" w:cs="Times New Roman"/>
          <w:sz w:val="24"/>
          <w:szCs w:val="24"/>
        </w:rPr>
        <w:t xml:space="preserve">and </w:t>
      </w:r>
      <w:r w:rsidR="00CF1784">
        <w:rPr>
          <w:rFonts w:ascii="Times New Roman" w:hAnsi="Times New Roman" w:cs="Times New Roman"/>
          <w:sz w:val="24"/>
          <w:szCs w:val="24"/>
        </w:rPr>
        <w:t>Carson and Joy</w:t>
      </w:r>
      <w:r w:rsidR="00EF48E8">
        <w:rPr>
          <w:rFonts w:ascii="Times New Roman" w:hAnsi="Times New Roman" w:cs="Times New Roman"/>
          <w:sz w:val="24"/>
          <w:szCs w:val="24"/>
        </w:rPr>
        <w:t xml:space="preserve"> o</w:t>
      </w:r>
      <w:r w:rsidR="00E0594B">
        <w:rPr>
          <w:rFonts w:ascii="Times New Roman" w:hAnsi="Times New Roman" w:cs="Times New Roman"/>
          <w:sz w:val="24"/>
          <w:szCs w:val="24"/>
        </w:rPr>
        <w:t>f</w:t>
      </w:r>
      <w:r w:rsidR="00EF48E8">
        <w:rPr>
          <w:rFonts w:ascii="Times New Roman" w:hAnsi="Times New Roman" w:cs="Times New Roman"/>
          <w:sz w:val="24"/>
          <w:szCs w:val="24"/>
        </w:rPr>
        <w:t xml:space="preserve"> LRES for their assistance with bringing him up to speed </w:t>
      </w:r>
      <w:proofErr w:type="gramStart"/>
      <w:r w:rsidR="00EF48E8">
        <w:rPr>
          <w:rFonts w:ascii="Times New Roman" w:hAnsi="Times New Roman" w:cs="Times New Roman"/>
          <w:sz w:val="24"/>
          <w:szCs w:val="24"/>
        </w:rPr>
        <w:t>on</w:t>
      </w:r>
      <w:proofErr w:type="gramEnd"/>
      <w:r w:rsidR="00EF48E8">
        <w:rPr>
          <w:rFonts w:ascii="Times New Roman" w:hAnsi="Times New Roman" w:cs="Times New Roman"/>
          <w:sz w:val="24"/>
          <w:szCs w:val="24"/>
        </w:rPr>
        <w:t xml:space="preserve"> the treasurer’s position. He made a PowerPoint presentation of our budget as it stands at the end of the quarter.</w:t>
      </w:r>
      <w:r w:rsidR="00B9246B">
        <w:rPr>
          <w:rFonts w:ascii="Times New Roman" w:hAnsi="Times New Roman" w:cs="Times New Roman"/>
          <w:sz w:val="24"/>
          <w:szCs w:val="24"/>
        </w:rPr>
        <w:t xml:space="preserve"> </w:t>
      </w:r>
      <w:r w:rsidR="00EF48E8">
        <w:rPr>
          <w:rFonts w:ascii="Times New Roman" w:hAnsi="Times New Roman" w:cs="Times New Roman"/>
          <w:sz w:val="24"/>
          <w:szCs w:val="24"/>
        </w:rPr>
        <w:t>He also indicated that his preference was to show an annual budget that reflects monthly spending in the month it is anticipated to occur, rather than to spread it out over the twelve months. He asked that committees let him know how they anticipated spending their allocated annual budget in this manner. Dominic indicated we would need to track long-term projects.</w:t>
      </w:r>
      <w:r w:rsidR="00844159">
        <w:rPr>
          <w:rFonts w:ascii="Times New Roman" w:hAnsi="Times New Roman" w:cs="Times New Roman"/>
          <w:sz w:val="24"/>
          <w:szCs w:val="24"/>
        </w:rPr>
        <w:t xml:space="preserve"> He also indicated that the reserves were on budget.</w:t>
      </w:r>
      <w:r w:rsidR="00B9246B">
        <w:rPr>
          <w:rFonts w:ascii="Times New Roman" w:hAnsi="Times New Roman" w:cs="Times New Roman"/>
          <w:sz w:val="24"/>
          <w:szCs w:val="24"/>
        </w:rPr>
        <w:t xml:space="preserve"> Dominic also noted he put $11,500 in the budget for road maintenance/repairs and that this was an error that would be corrected.</w:t>
      </w:r>
    </w:p>
    <w:p w14:paraId="1CAAAB37" w14:textId="77777777" w:rsidR="003A1B99" w:rsidRDefault="003A1B99" w:rsidP="00EF48E8">
      <w:pPr>
        <w:pStyle w:val="ListParagraph"/>
        <w:jc w:val="both"/>
        <w:rPr>
          <w:rFonts w:ascii="Times New Roman" w:hAnsi="Times New Roman" w:cs="Times New Roman"/>
          <w:sz w:val="24"/>
          <w:szCs w:val="24"/>
        </w:rPr>
      </w:pPr>
    </w:p>
    <w:p w14:paraId="282EC29B" w14:textId="70CEA92B" w:rsidR="003A1B99" w:rsidRDefault="00EF48E8" w:rsidP="003A1B99">
      <w:pPr>
        <w:pStyle w:val="ListParagraph"/>
        <w:ind w:left="1440"/>
        <w:rPr>
          <w:rFonts w:ascii="Times New Roman" w:hAnsi="Times New Roman" w:cs="Times New Roman"/>
          <w:sz w:val="24"/>
          <w:szCs w:val="24"/>
        </w:rPr>
      </w:pPr>
      <w:r w:rsidRPr="00EF48E8">
        <w:rPr>
          <w:rFonts w:ascii="Times New Roman" w:hAnsi="Times New Roman" w:cs="Times New Roman"/>
          <w:sz w:val="24"/>
          <w:szCs w:val="24"/>
        </w:rPr>
        <w:t>Special Assessment</w:t>
      </w:r>
      <w:r w:rsidR="00412920">
        <w:rPr>
          <w:rFonts w:ascii="Times New Roman" w:hAnsi="Times New Roman" w:cs="Times New Roman"/>
          <w:sz w:val="24"/>
          <w:szCs w:val="24"/>
        </w:rPr>
        <w:t>: Carson</w:t>
      </w:r>
      <w:r>
        <w:rPr>
          <w:rFonts w:ascii="Times New Roman" w:hAnsi="Times New Roman" w:cs="Times New Roman"/>
          <w:sz w:val="24"/>
          <w:szCs w:val="24"/>
        </w:rPr>
        <w:t xml:space="preserve"> noted that we have received 39 full payments and 13 partial payments so far. The Board requested that LRES send out a reminder to the community.</w:t>
      </w:r>
      <w:r w:rsidR="00412920">
        <w:rPr>
          <w:rFonts w:ascii="Times New Roman" w:hAnsi="Times New Roman" w:cs="Times New Roman"/>
          <w:sz w:val="24"/>
          <w:szCs w:val="24"/>
        </w:rPr>
        <w:t xml:space="preserve"> </w:t>
      </w:r>
    </w:p>
    <w:p w14:paraId="1D02D3EF" w14:textId="77777777" w:rsidR="003A1B99" w:rsidRDefault="003A1B99" w:rsidP="003A1B99">
      <w:pPr>
        <w:pStyle w:val="ListParagraph"/>
        <w:rPr>
          <w:rFonts w:ascii="Times New Roman" w:hAnsi="Times New Roman" w:cs="Times New Roman"/>
          <w:sz w:val="24"/>
          <w:szCs w:val="24"/>
        </w:rPr>
      </w:pPr>
    </w:p>
    <w:p w14:paraId="0211B1FB" w14:textId="24EC6C48" w:rsidR="00EF48E8" w:rsidRDefault="00412920" w:rsidP="003A1B99">
      <w:pPr>
        <w:pStyle w:val="ListParagraph"/>
        <w:ind w:left="1440"/>
        <w:rPr>
          <w:rFonts w:ascii="Times New Roman" w:hAnsi="Times New Roman" w:cs="Times New Roman"/>
          <w:sz w:val="24"/>
          <w:szCs w:val="24"/>
        </w:rPr>
      </w:pPr>
      <w:r>
        <w:rPr>
          <w:rFonts w:ascii="Times New Roman" w:hAnsi="Times New Roman" w:cs="Times New Roman"/>
          <w:sz w:val="24"/>
          <w:szCs w:val="24"/>
        </w:rPr>
        <w:lastRenderedPageBreak/>
        <w:t>Insurance: Bill indicated that our policy expires on April 29, 2023, and that our broker came in with a very high bid. Carson has been speaking with two other agents and, although she doesn’t have all the numbers yet, one is coming in at a better price. Once she has the full picture, she will inform the Board. There was some discussion on property value vs. insured value and Dominic suggested putting an explanation together</w:t>
      </w:r>
      <w:r w:rsidR="003A1B99">
        <w:rPr>
          <w:rFonts w:ascii="Times New Roman" w:hAnsi="Times New Roman" w:cs="Times New Roman"/>
          <w:sz w:val="24"/>
          <w:szCs w:val="24"/>
        </w:rPr>
        <w:t xml:space="preserve"> on insurance. Lisa indicated she did that in the past and would forward it to Dominic.</w:t>
      </w:r>
    </w:p>
    <w:p w14:paraId="0988F6D8" w14:textId="77777777" w:rsidR="003C13FC" w:rsidRDefault="003C13FC" w:rsidP="003A1B99">
      <w:pPr>
        <w:pStyle w:val="ListParagraph"/>
        <w:ind w:left="1440"/>
        <w:rPr>
          <w:rFonts w:ascii="Times New Roman" w:hAnsi="Times New Roman" w:cs="Times New Roman"/>
          <w:sz w:val="24"/>
          <w:szCs w:val="24"/>
        </w:rPr>
      </w:pPr>
    </w:p>
    <w:p w14:paraId="4FFB200D" w14:textId="44D56D4E" w:rsidR="003C13FC" w:rsidRDefault="003C13FC" w:rsidP="003A1B99">
      <w:pPr>
        <w:pStyle w:val="ListParagraph"/>
        <w:ind w:left="1440"/>
        <w:rPr>
          <w:rFonts w:ascii="Times New Roman" w:hAnsi="Times New Roman" w:cs="Times New Roman"/>
          <w:sz w:val="24"/>
          <w:szCs w:val="24"/>
        </w:rPr>
      </w:pPr>
      <w:r>
        <w:rPr>
          <w:rFonts w:ascii="Times New Roman" w:hAnsi="Times New Roman" w:cs="Times New Roman"/>
          <w:sz w:val="24"/>
          <w:szCs w:val="24"/>
        </w:rPr>
        <w:t>Dominic indicated a need for a finance committee, and he put together a list of goals. These will be incorporated into the resolution to form a finance committee</w:t>
      </w:r>
      <w:r w:rsidRPr="003C13FC">
        <w:rPr>
          <w:rFonts w:ascii="Times New Roman" w:hAnsi="Times New Roman" w:cs="Times New Roman"/>
          <w:sz w:val="24"/>
          <w:szCs w:val="24"/>
        </w:rPr>
        <w:t xml:space="preserve"> </w:t>
      </w:r>
      <w:r>
        <w:rPr>
          <w:rFonts w:ascii="Times New Roman" w:hAnsi="Times New Roman" w:cs="Times New Roman"/>
          <w:sz w:val="24"/>
          <w:szCs w:val="24"/>
        </w:rPr>
        <w:t>and Lisa will put the resolution together. Dominic also wanted something to go out to the community asking for volunteers to serve on the finance committee.</w:t>
      </w:r>
    </w:p>
    <w:p w14:paraId="7C6E16B0" w14:textId="3952B07B" w:rsidR="003A1B99" w:rsidRDefault="003A1B99" w:rsidP="003A1B99">
      <w:pPr>
        <w:pStyle w:val="ListParagraph"/>
        <w:rPr>
          <w:rFonts w:ascii="Times New Roman" w:hAnsi="Times New Roman" w:cs="Times New Roman"/>
          <w:sz w:val="24"/>
          <w:szCs w:val="24"/>
        </w:rPr>
      </w:pPr>
    </w:p>
    <w:p w14:paraId="747267BC" w14:textId="1582B4FA" w:rsidR="003A1B99" w:rsidRDefault="003A1B99" w:rsidP="003A1B99">
      <w:pPr>
        <w:pStyle w:val="ListParagraph"/>
        <w:rPr>
          <w:rFonts w:ascii="Times New Roman" w:hAnsi="Times New Roman" w:cs="Times New Roman"/>
          <w:sz w:val="24"/>
          <w:szCs w:val="24"/>
        </w:rPr>
      </w:pPr>
      <w:r>
        <w:rPr>
          <w:rFonts w:ascii="Times New Roman" w:hAnsi="Times New Roman" w:cs="Times New Roman"/>
          <w:sz w:val="24"/>
          <w:szCs w:val="24"/>
        </w:rPr>
        <w:t xml:space="preserve">Landscape: Larry indicated that the landscape budget was on target. The weed and feed would be done this week and pine straw would be done next week. Our new vendor is learning the idiosyncrasies of our community. He indicated that people were still disposing of their personal yard waste inappropriately. It was suggested that this item be put on the monthly property </w:t>
      </w:r>
      <w:r w:rsidR="003C13FC">
        <w:rPr>
          <w:rFonts w:ascii="Times New Roman" w:hAnsi="Times New Roman" w:cs="Times New Roman"/>
          <w:sz w:val="24"/>
          <w:szCs w:val="24"/>
        </w:rPr>
        <w:t xml:space="preserve">inspection </w:t>
      </w:r>
      <w:r>
        <w:rPr>
          <w:rFonts w:ascii="Times New Roman" w:hAnsi="Times New Roman" w:cs="Times New Roman"/>
          <w:sz w:val="24"/>
          <w:szCs w:val="24"/>
        </w:rPr>
        <w:t xml:space="preserve">form. </w:t>
      </w:r>
    </w:p>
    <w:p w14:paraId="1D082BAC" w14:textId="77777777" w:rsidR="003C13FC" w:rsidRDefault="003C13FC" w:rsidP="003A1B99">
      <w:pPr>
        <w:pStyle w:val="ListParagraph"/>
        <w:rPr>
          <w:rFonts w:ascii="Times New Roman" w:hAnsi="Times New Roman" w:cs="Times New Roman"/>
          <w:sz w:val="24"/>
          <w:szCs w:val="24"/>
        </w:rPr>
      </w:pPr>
    </w:p>
    <w:p w14:paraId="3405548D" w14:textId="32AECAA1" w:rsidR="003A1B99" w:rsidRDefault="003C13FC" w:rsidP="003A1B99">
      <w:pPr>
        <w:pStyle w:val="ListParagraph"/>
        <w:rPr>
          <w:rFonts w:ascii="Times New Roman" w:hAnsi="Times New Roman" w:cs="Times New Roman"/>
          <w:sz w:val="24"/>
          <w:szCs w:val="24"/>
        </w:rPr>
      </w:pPr>
      <w:r>
        <w:rPr>
          <w:rFonts w:ascii="Times New Roman" w:hAnsi="Times New Roman" w:cs="Times New Roman"/>
          <w:sz w:val="24"/>
          <w:szCs w:val="24"/>
        </w:rPr>
        <w:t>Soci</w:t>
      </w:r>
      <w:r w:rsidR="00996EE1">
        <w:rPr>
          <w:rFonts w:ascii="Times New Roman" w:hAnsi="Times New Roman" w:cs="Times New Roman"/>
          <w:sz w:val="24"/>
          <w:szCs w:val="24"/>
        </w:rPr>
        <w:t>al</w:t>
      </w:r>
      <w:r>
        <w:rPr>
          <w:rFonts w:ascii="Times New Roman" w:hAnsi="Times New Roman" w:cs="Times New Roman"/>
          <w:sz w:val="24"/>
          <w:szCs w:val="24"/>
        </w:rPr>
        <w:t xml:space="preserve">: Lisa indicated that the Social Committee </w:t>
      </w:r>
      <w:r w:rsidR="00B02D73">
        <w:rPr>
          <w:rFonts w:ascii="Times New Roman" w:hAnsi="Times New Roman" w:cs="Times New Roman"/>
          <w:sz w:val="24"/>
          <w:szCs w:val="24"/>
        </w:rPr>
        <w:t>meets</w:t>
      </w:r>
      <w:r>
        <w:rPr>
          <w:rFonts w:ascii="Times New Roman" w:hAnsi="Times New Roman" w:cs="Times New Roman"/>
          <w:sz w:val="24"/>
          <w:szCs w:val="24"/>
        </w:rPr>
        <w:t xml:space="preserve"> monthly </w:t>
      </w:r>
      <w:r w:rsidR="00996EE1">
        <w:rPr>
          <w:rFonts w:ascii="Times New Roman" w:hAnsi="Times New Roman" w:cs="Times New Roman"/>
          <w:sz w:val="24"/>
          <w:szCs w:val="24"/>
        </w:rPr>
        <w:t xml:space="preserve">and </w:t>
      </w:r>
      <w:r w:rsidR="00197A51">
        <w:rPr>
          <w:rFonts w:ascii="Times New Roman" w:hAnsi="Times New Roman" w:cs="Times New Roman"/>
          <w:sz w:val="24"/>
          <w:szCs w:val="24"/>
        </w:rPr>
        <w:t>is</w:t>
      </w:r>
      <w:r w:rsidR="00B02D73">
        <w:rPr>
          <w:rFonts w:ascii="Times New Roman" w:hAnsi="Times New Roman" w:cs="Times New Roman"/>
          <w:sz w:val="24"/>
          <w:szCs w:val="24"/>
        </w:rPr>
        <w:t xml:space="preserve"> </w:t>
      </w:r>
      <w:r w:rsidR="00996EE1">
        <w:rPr>
          <w:rFonts w:ascii="Times New Roman" w:hAnsi="Times New Roman" w:cs="Times New Roman"/>
          <w:sz w:val="24"/>
          <w:szCs w:val="24"/>
        </w:rPr>
        <w:t xml:space="preserve">doing a wonderful job. The newly formed Welcoming Committee wanted to know what should be </w:t>
      </w:r>
      <w:r w:rsidR="00197A51">
        <w:rPr>
          <w:rFonts w:ascii="Times New Roman" w:hAnsi="Times New Roman" w:cs="Times New Roman"/>
          <w:sz w:val="24"/>
          <w:szCs w:val="24"/>
        </w:rPr>
        <w:t>included</w:t>
      </w:r>
      <w:r w:rsidR="00996EE1">
        <w:rPr>
          <w:rFonts w:ascii="Times New Roman" w:hAnsi="Times New Roman" w:cs="Times New Roman"/>
          <w:sz w:val="24"/>
          <w:szCs w:val="24"/>
        </w:rPr>
        <w:t xml:space="preserve"> in the welcoming packet. The following was decided upon: </w:t>
      </w:r>
    </w:p>
    <w:p w14:paraId="0D4D5B8C" w14:textId="77777777" w:rsidR="00996EE1" w:rsidRDefault="00996EE1" w:rsidP="003A1B99">
      <w:pPr>
        <w:pStyle w:val="ListParagraph"/>
        <w:rPr>
          <w:rFonts w:ascii="Times New Roman" w:hAnsi="Times New Roman" w:cs="Times New Roman"/>
          <w:sz w:val="24"/>
          <w:szCs w:val="24"/>
        </w:rPr>
      </w:pPr>
      <w:r>
        <w:rPr>
          <w:rFonts w:ascii="Times New Roman" w:hAnsi="Times New Roman" w:cs="Times New Roman"/>
          <w:sz w:val="24"/>
          <w:szCs w:val="24"/>
        </w:rPr>
        <w:tab/>
      </w:r>
    </w:p>
    <w:p w14:paraId="19A08949" w14:textId="079C2BEA" w:rsidR="00996EE1" w:rsidRDefault="00996EE1" w:rsidP="00996EE1">
      <w:pPr>
        <w:pStyle w:val="ListParagraph"/>
        <w:ind w:firstLine="720"/>
        <w:rPr>
          <w:rFonts w:ascii="Times New Roman" w:hAnsi="Times New Roman" w:cs="Times New Roman"/>
          <w:sz w:val="24"/>
          <w:szCs w:val="24"/>
        </w:rPr>
      </w:pPr>
      <w:r>
        <w:rPr>
          <w:rFonts w:ascii="Times New Roman" w:hAnsi="Times New Roman" w:cs="Times New Roman"/>
          <w:sz w:val="24"/>
          <w:szCs w:val="24"/>
        </w:rPr>
        <w:t>Directory and Map of the Community</w:t>
      </w:r>
    </w:p>
    <w:p w14:paraId="688DE802" w14:textId="69D6FF88" w:rsidR="00996EE1" w:rsidRDefault="00996EE1" w:rsidP="00996EE1">
      <w:pPr>
        <w:pStyle w:val="ListParagraph"/>
        <w:ind w:firstLine="720"/>
        <w:rPr>
          <w:rFonts w:ascii="Times New Roman" w:hAnsi="Times New Roman" w:cs="Times New Roman"/>
          <w:sz w:val="24"/>
          <w:szCs w:val="24"/>
        </w:rPr>
      </w:pPr>
      <w:r>
        <w:rPr>
          <w:rFonts w:ascii="Times New Roman" w:hAnsi="Times New Roman" w:cs="Times New Roman"/>
          <w:sz w:val="24"/>
          <w:szCs w:val="24"/>
        </w:rPr>
        <w:t>“What Next Sheet” (telephone, garbage, etc.)</w:t>
      </w:r>
    </w:p>
    <w:p w14:paraId="7FE104A9" w14:textId="122DE6D3" w:rsidR="00996EE1" w:rsidRDefault="00996EE1" w:rsidP="00996EE1">
      <w:pPr>
        <w:pStyle w:val="ListParagraph"/>
        <w:ind w:firstLine="720"/>
        <w:rPr>
          <w:rFonts w:ascii="Times New Roman" w:hAnsi="Times New Roman" w:cs="Times New Roman"/>
          <w:sz w:val="24"/>
          <w:szCs w:val="24"/>
        </w:rPr>
      </w:pPr>
      <w:r>
        <w:rPr>
          <w:rFonts w:ascii="Times New Roman" w:hAnsi="Times New Roman" w:cs="Times New Roman"/>
          <w:sz w:val="24"/>
          <w:szCs w:val="24"/>
        </w:rPr>
        <w:t>ARC and Landscape Guidelines</w:t>
      </w:r>
    </w:p>
    <w:p w14:paraId="53628A50" w14:textId="437A814E" w:rsidR="00996EE1" w:rsidRDefault="00996EE1" w:rsidP="00996EE1">
      <w:pPr>
        <w:pStyle w:val="ListParagraph"/>
        <w:ind w:firstLine="720"/>
        <w:rPr>
          <w:rFonts w:ascii="Times New Roman" w:hAnsi="Times New Roman" w:cs="Times New Roman"/>
          <w:sz w:val="24"/>
          <w:szCs w:val="24"/>
        </w:rPr>
      </w:pPr>
      <w:r>
        <w:rPr>
          <w:rFonts w:ascii="Times New Roman" w:hAnsi="Times New Roman" w:cs="Times New Roman"/>
          <w:sz w:val="24"/>
          <w:szCs w:val="24"/>
        </w:rPr>
        <w:t>Vendors (utilities)</w:t>
      </w:r>
    </w:p>
    <w:p w14:paraId="4555BEF5" w14:textId="2428F72B" w:rsidR="00996EE1" w:rsidRDefault="00996EE1" w:rsidP="00996EE1">
      <w:pPr>
        <w:pStyle w:val="ListParagraph"/>
        <w:ind w:firstLine="720"/>
        <w:rPr>
          <w:rFonts w:ascii="Times New Roman" w:hAnsi="Times New Roman" w:cs="Times New Roman"/>
          <w:sz w:val="24"/>
          <w:szCs w:val="24"/>
        </w:rPr>
      </w:pPr>
      <w:r>
        <w:rPr>
          <w:rFonts w:ascii="Times New Roman" w:hAnsi="Times New Roman" w:cs="Times New Roman"/>
          <w:sz w:val="24"/>
          <w:szCs w:val="24"/>
        </w:rPr>
        <w:t>FAQ List (including the website)</w:t>
      </w:r>
    </w:p>
    <w:p w14:paraId="3680544E" w14:textId="3E62F433" w:rsidR="00996EE1" w:rsidRDefault="00996EE1" w:rsidP="00996EE1">
      <w:pPr>
        <w:pStyle w:val="ListParagraph"/>
        <w:ind w:firstLine="720"/>
        <w:rPr>
          <w:rFonts w:ascii="Times New Roman" w:hAnsi="Times New Roman" w:cs="Times New Roman"/>
          <w:sz w:val="24"/>
          <w:szCs w:val="24"/>
        </w:rPr>
      </w:pPr>
      <w:r>
        <w:rPr>
          <w:rFonts w:ascii="Times New Roman" w:hAnsi="Times New Roman" w:cs="Times New Roman"/>
          <w:sz w:val="24"/>
          <w:szCs w:val="24"/>
        </w:rPr>
        <w:t>List of Current BOD Members and LRES</w:t>
      </w:r>
    </w:p>
    <w:p w14:paraId="1197C784" w14:textId="5AD3CE50" w:rsidR="00996EE1" w:rsidRDefault="00996EE1" w:rsidP="00996EE1">
      <w:pPr>
        <w:rPr>
          <w:rFonts w:ascii="Times New Roman" w:hAnsi="Times New Roman" w:cs="Times New Roman"/>
          <w:sz w:val="24"/>
          <w:szCs w:val="24"/>
        </w:rPr>
      </w:pPr>
      <w:r>
        <w:rPr>
          <w:rFonts w:ascii="Times New Roman" w:hAnsi="Times New Roman" w:cs="Times New Roman"/>
          <w:sz w:val="24"/>
          <w:szCs w:val="24"/>
        </w:rPr>
        <w:tab/>
      </w:r>
    </w:p>
    <w:p w14:paraId="053C2182" w14:textId="215607F8" w:rsidR="00996EE1" w:rsidRDefault="00996EE1" w:rsidP="00996EE1">
      <w:pPr>
        <w:rPr>
          <w:rFonts w:ascii="Times New Roman" w:hAnsi="Times New Roman" w:cs="Times New Roman"/>
          <w:sz w:val="24"/>
          <w:szCs w:val="24"/>
        </w:rPr>
      </w:pPr>
      <w:r>
        <w:rPr>
          <w:rFonts w:ascii="Times New Roman" w:hAnsi="Times New Roman" w:cs="Times New Roman"/>
          <w:sz w:val="24"/>
          <w:szCs w:val="24"/>
        </w:rPr>
        <w:tab/>
        <w:t>It was also suggested that we send this out as an email as well as a hard copy.</w:t>
      </w:r>
    </w:p>
    <w:p w14:paraId="10CAEB53" w14:textId="77777777" w:rsidR="00996EE1" w:rsidRDefault="00996EE1" w:rsidP="00996EE1">
      <w:pPr>
        <w:rPr>
          <w:rFonts w:ascii="Times New Roman" w:hAnsi="Times New Roman" w:cs="Times New Roman"/>
          <w:sz w:val="24"/>
          <w:szCs w:val="24"/>
        </w:rPr>
      </w:pPr>
    </w:p>
    <w:p w14:paraId="02024F66" w14:textId="2EDAC993" w:rsidR="00996EE1" w:rsidRDefault="00996EE1" w:rsidP="00996EE1">
      <w:pPr>
        <w:ind w:left="720"/>
        <w:rPr>
          <w:rFonts w:ascii="Times New Roman" w:hAnsi="Times New Roman" w:cs="Times New Roman"/>
          <w:sz w:val="24"/>
          <w:szCs w:val="24"/>
        </w:rPr>
      </w:pPr>
      <w:r>
        <w:rPr>
          <w:rFonts w:ascii="Times New Roman" w:hAnsi="Times New Roman" w:cs="Times New Roman"/>
          <w:sz w:val="24"/>
          <w:szCs w:val="24"/>
        </w:rPr>
        <w:t xml:space="preserve">Communications: Lisa spoke to Dave Tester and Dave believed his role did not warrant an entire committee. Dominic suggested </w:t>
      </w:r>
      <w:r w:rsidR="00B67398">
        <w:rPr>
          <w:rFonts w:ascii="Times New Roman" w:hAnsi="Times New Roman" w:cs="Times New Roman"/>
          <w:sz w:val="24"/>
          <w:szCs w:val="24"/>
        </w:rPr>
        <w:t xml:space="preserve">putting together </w:t>
      </w:r>
      <w:r>
        <w:rPr>
          <w:rFonts w:ascii="Times New Roman" w:hAnsi="Times New Roman" w:cs="Times New Roman"/>
          <w:sz w:val="24"/>
          <w:szCs w:val="24"/>
        </w:rPr>
        <w:t xml:space="preserve">a monthly statement of work and social events, </w:t>
      </w: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a sort of schedule summary. He indicated that he would put a template together.</w:t>
      </w:r>
    </w:p>
    <w:p w14:paraId="50C0C14A" w14:textId="77777777" w:rsidR="00996EE1" w:rsidRDefault="00996EE1" w:rsidP="00996EE1">
      <w:pPr>
        <w:rPr>
          <w:rFonts w:ascii="Times New Roman" w:hAnsi="Times New Roman" w:cs="Times New Roman"/>
          <w:sz w:val="24"/>
          <w:szCs w:val="24"/>
        </w:rPr>
      </w:pPr>
    </w:p>
    <w:p w14:paraId="6BD60460" w14:textId="57E92A7F" w:rsidR="00B67398" w:rsidRDefault="00B67398" w:rsidP="00B673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Old Business:</w:t>
      </w:r>
    </w:p>
    <w:p w14:paraId="3434FD7B" w14:textId="77777777" w:rsidR="00B67398" w:rsidRDefault="00B67398" w:rsidP="00B67398">
      <w:pPr>
        <w:pStyle w:val="ListParagraph"/>
        <w:rPr>
          <w:rFonts w:ascii="Times New Roman" w:hAnsi="Times New Roman" w:cs="Times New Roman"/>
          <w:sz w:val="24"/>
          <w:szCs w:val="24"/>
        </w:rPr>
      </w:pPr>
    </w:p>
    <w:p w14:paraId="780DA4CF" w14:textId="2E2DDEB7" w:rsidR="00B67398" w:rsidRDefault="00B67398" w:rsidP="00B67398">
      <w:pPr>
        <w:pStyle w:val="ListParagraph"/>
        <w:rPr>
          <w:rFonts w:ascii="Times New Roman" w:hAnsi="Times New Roman" w:cs="Times New Roman"/>
          <w:sz w:val="24"/>
          <w:szCs w:val="24"/>
        </w:rPr>
      </w:pPr>
      <w:r>
        <w:rPr>
          <w:rFonts w:ascii="Times New Roman" w:hAnsi="Times New Roman" w:cs="Times New Roman"/>
          <w:sz w:val="24"/>
          <w:szCs w:val="24"/>
        </w:rPr>
        <w:t>Review and Signing of Resolutions: Joan indicated we had two Resolutions to approve</w:t>
      </w:r>
      <w:r w:rsidR="003C032F">
        <w:rPr>
          <w:rFonts w:ascii="Times New Roman" w:hAnsi="Times New Roman" w:cs="Times New Roman"/>
          <w:sz w:val="24"/>
          <w:szCs w:val="24"/>
        </w:rPr>
        <w:t>:</w:t>
      </w:r>
      <w:r w:rsidR="00E27527">
        <w:rPr>
          <w:rFonts w:ascii="Times New Roman" w:hAnsi="Times New Roman" w:cs="Times New Roman"/>
          <w:sz w:val="24"/>
          <w:szCs w:val="24"/>
        </w:rPr>
        <w:t xml:space="preserve"> </w:t>
      </w:r>
      <w:r>
        <w:rPr>
          <w:rFonts w:ascii="Times New Roman" w:hAnsi="Times New Roman" w:cs="Times New Roman"/>
          <w:sz w:val="24"/>
          <w:szCs w:val="24"/>
        </w:rPr>
        <w:t>the Resolution for a Special Assessment and the Resolution to Form a Social Committee. These were signed and Joan made a motion to approve them, seconded by Bill and approved by all.</w:t>
      </w:r>
    </w:p>
    <w:p w14:paraId="37817108" w14:textId="77777777" w:rsidR="00B67398" w:rsidRDefault="00B67398" w:rsidP="00B67398">
      <w:pPr>
        <w:pStyle w:val="ListParagraph"/>
        <w:rPr>
          <w:rFonts w:ascii="Times New Roman" w:hAnsi="Times New Roman" w:cs="Times New Roman"/>
          <w:sz w:val="24"/>
          <w:szCs w:val="24"/>
        </w:rPr>
      </w:pPr>
    </w:p>
    <w:p w14:paraId="7AE3A5B2" w14:textId="2C21D037" w:rsidR="00B67398" w:rsidRDefault="00B67398" w:rsidP="00E27527">
      <w:pPr>
        <w:pStyle w:val="ListParagraph"/>
        <w:rPr>
          <w:rFonts w:ascii="Times New Roman" w:hAnsi="Times New Roman" w:cs="Times New Roman"/>
          <w:sz w:val="24"/>
          <w:szCs w:val="24"/>
        </w:rPr>
      </w:pPr>
      <w:r>
        <w:rPr>
          <w:rFonts w:ascii="Times New Roman" w:hAnsi="Times New Roman" w:cs="Times New Roman"/>
          <w:sz w:val="24"/>
          <w:szCs w:val="24"/>
        </w:rPr>
        <w:lastRenderedPageBreak/>
        <w:t xml:space="preserve">Elevated Walkway: </w:t>
      </w:r>
      <w:r w:rsidRPr="00B67398">
        <w:rPr>
          <w:rFonts w:ascii="Times New Roman" w:hAnsi="Times New Roman" w:cs="Times New Roman"/>
          <w:sz w:val="24"/>
          <w:szCs w:val="24"/>
        </w:rPr>
        <w:t>The seal treatment is scheduled for April 20</w:t>
      </w:r>
      <w:r w:rsidRPr="00B67398">
        <w:rPr>
          <w:rFonts w:ascii="Times New Roman" w:hAnsi="Times New Roman" w:cs="Times New Roman"/>
          <w:sz w:val="24"/>
          <w:szCs w:val="24"/>
          <w:vertAlign w:val="superscript"/>
        </w:rPr>
        <w:t>th</w:t>
      </w:r>
      <w:r w:rsidRPr="00B67398">
        <w:rPr>
          <w:rFonts w:ascii="Times New Roman" w:hAnsi="Times New Roman" w:cs="Times New Roman"/>
          <w:sz w:val="24"/>
          <w:szCs w:val="24"/>
        </w:rPr>
        <w:t xml:space="preserve"> with a rain date of April 24</w:t>
      </w:r>
      <w:r w:rsidRPr="00B67398">
        <w:rPr>
          <w:rFonts w:ascii="Times New Roman" w:hAnsi="Times New Roman" w:cs="Times New Roman"/>
          <w:sz w:val="24"/>
          <w:szCs w:val="24"/>
          <w:vertAlign w:val="superscript"/>
        </w:rPr>
        <w:t>th</w:t>
      </w:r>
      <w:r w:rsidRPr="00B67398">
        <w:rPr>
          <w:rFonts w:ascii="Times New Roman" w:hAnsi="Times New Roman" w:cs="Times New Roman"/>
          <w:sz w:val="24"/>
          <w:szCs w:val="24"/>
        </w:rPr>
        <w:t>.</w:t>
      </w:r>
    </w:p>
    <w:p w14:paraId="4196629D" w14:textId="77777777" w:rsidR="00102676" w:rsidRDefault="00102676" w:rsidP="00E27527">
      <w:pPr>
        <w:pStyle w:val="ListParagraph"/>
        <w:rPr>
          <w:rFonts w:ascii="Times New Roman" w:hAnsi="Times New Roman" w:cs="Times New Roman"/>
          <w:sz w:val="24"/>
          <w:szCs w:val="24"/>
        </w:rPr>
      </w:pPr>
    </w:p>
    <w:p w14:paraId="75C59A6F" w14:textId="4CE6CC3C" w:rsidR="00B67398" w:rsidRDefault="00B67398" w:rsidP="00B673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New Business:</w:t>
      </w:r>
    </w:p>
    <w:p w14:paraId="2CF561AD" w14:textId="77777777" w:rsidR="00B67398" w:rsidRDefault="00B67398" w:rsidP="00B67398">
      <w:pPr>
        <w:pStyle w:val="ListParagraph"/>
        <w:rPr>
          <w:rFonts w:ascii="Times New Roman" w:hAnsi="Times New Roman" w:cs="Times New Roman"/>
          <w:sz w:val="24"/>
          <w:szCs w:val="24"/>
        </w:rPr>
      </w:pPr>
    </w:p>
    <w:p w14:paraId="0D630E90" w14:textId="57AD445F" w:rsidR="00B67398" w:rsidRDefault="00B67398" w:rsidP="00B67398">
      <w:pPr>
        <w:pStyle w:val="ListParagraph"/>
        <w:rPr>
          <w:rFonts w:ascii="Times New Roman" w:hAnsi="Times New Roman" w:cs="Times New Roman"/>
          <w:sz w:val="24"/>
          <w:szCs w:val="24"/>
        </w:rPr>
      </w:pPr>
      <w:r>
        <w:rPr>
          <w:rFonts w:ascii="Times New Roman" w:hAnsi="Times New Roman" w:cs="Times New Roman"/>
          <w:sz w:val="24"/>
          <w:szCs w:val="24"/>
        </w:rPr>
        <w:t>Fence Caps: This is tabled until next year.</w:t>
      </w:r>
    </w:p>
    <w:p w14:paraId="47AD7206" w14:textId="77777777" w:rsidR="00B67398" w:rsidRDefault="00B67398" w:rsidP="00B67398">
      <w:pPr>
        <w:pStyle w:val="ListParagraph"/>
        <w:rPr>
          <w:rFonts w:ascii="Times New Roman" w:hAnsi="Times New Roman" w:cs="Times New Roman"/>
          <w:sz w:val="24"/>
          <w:szCs w:val="24"/>
        </w:rPr>
      </w:pPr>
    </w:p>
    <w:p w14:paraId="77A48E2A" w14:textId="423A0A64" w:rsidR="00B67398" w:rsidRDefault="00B67398" w:rsidP="00B67398">
      <w:pPr>
        <w:pStyle w:val="ListParagraph"/>
        <w:rPr>
          <w:rFonts w:ascii="Times New Roman" w:hAnsi="Times New Roman" w:cs="Times New Roman"/>
          <w:sz w:val="24"/>
          <w:szCs w:val="24"/>
        </w:rPr>
      </w:pPr>
      <w:r>
        <w:rPr>
          <w:rFonts w:ascii="Times New Roman" w:hAnsi="Times New Roman" w:cs="Times New Roman"/>
          <w:sz w:val="24"/>
          <w:szCs w:val="24"/>
        </w:rPr>
        <w:t>Power Washing: Joy is working with the vendor to ensure that all the specifics are included in the contract. Power washing should begin in June and will come in or under budget. It will not include driveways.</w:t>
      </w:r>
    </w:p>
    <w:p w14:paraId="4C85DAE4" w14:textId="77777777" w:rsidR="00844159" w:rsidRDefault="00844159" w:rsidP="00B67398">
      <w:pPr>
        <w:pStyle w:val="ListParagraph"/>
        <w:rPr>
          <w:rFonts w:ascii="Times New Roman" w:hAnsi="Times New Roman" w:cs="Times New Roman"/>
          <w:sz w:val="24"/>
          <w:szCs w:val="24"/>
        </w:rPr>
      </w:pPr>
    </w:p>
    <w:p w14:paraId="2C4ED6EE" w14:textId="65AE21B1" w:rsidR="00B67398" w:rsidRDefault="00B67398" w:rsidP="00B67398">
      <w:pPr>
        <w:pStyle w:val="ListParagraph"/>
        <w:rPr>
          <w:rFonts w:ascii="Times New Roman" w:hAnsi="Times New Roman" w:cs="Times New Roman"/>
          <w:sz w:val="24"/>
          <w:szCs w:val="24"/>
        </w:rPr>
      </w:pPr>
      <w:r>
        <w:rPr>
          <w:rFonts w:ascii="Times New Roman" w:hAnsi="Times New Roman" w:cs="Times New Roman"/>
          <w:sz w:val="24"/>
          <w:szCs w:val="24"/>
        </w:rPr>
        <w:t>Roof Inspection:</w:t>
      </w:r>
      <w:r w:rsidR="00844159">
        <w:rPr>
          <w:rFonts w:ascii="Times New Roman" w:hAnsi="Times New Roman" w:cs="Times New Roman"/>
          <w:sz w:val="24"/>
          <w:szCs w:val="24"/>
        </w:rPr>
        <w:t xml:space="preserve"> In his financial report, Dominic went over the long-term plan for roof life-expectance and replacement. He indicated that </w:t>
      </w:r>
      <w:r w:rsidR="001B6595">
        <w:rPr>
          <w:rFonts w:ascii="Times New Roman" w:hAnsi="Times New Roman" w:cs="Times New Roman"/>
          <w:sz w:val="24"/>
          <w:szCs w:val="24"/>
        </w:rPr>
        <w:t xml:space="preserve">the </w:t>
      </w:r>
      <w:r w:rsidR="00844159">
        <w:rPr>
          <w:rFonts w:ascii="Times New Roman" w:hAnsi="Times New Roman" w:cs="Times New Roman"/>
          <w:sz w:val="24"/>
          <w:szCs w:val="24"/>
        </w:rPr>
        <w:t xml:space="preserve">roof </w:t>
      </w:r>
      <w:r w:rsidR="001B6595">
        <w:rPr>
          <w:rFonts w:ascii="Times New Roman" w:hAnsi="Times New Roman" w:cs="Times New Roman"/>
          <w:sz w:val="24"/>
          <w:szCs w:val="24"/>
        </w:rPr>
        <w:t>at 4197 requires repair or replacement. Quotes from one vender were $2,800 for repair and $45,000 for replacement. We are considering doing the repair and then replacing it next year. Dominic indicated he would like to try to build a good working rapport with different vendors so we can negotiate better prices for different projects.</w:t>
      </w:r>
    </w:p>
    <w:p w14:paraId="53EE7D2A" w14:textId="77777777" w:rsidR="001B6595" w:rsidRDefault="001B6595" w:rsidP="00B67398">
      <w:pPr>
        <w:pStyle w:val="ListParagraph"/>
        <w:rPr>
          <w:rFonts w:ascii="Times New Roman" w:hAnsi="Times New Roman" w:cs="Times New Roman"/>
          <w:sz w:val="24"/>
          <w:szCs w:val="24"/>
        </w:rPr>
      </w:pPr>
    </w:p>
    <w:p w14:paraId="0320715D" w14:textId="30DE73C6" w:rsidR="001B6595" w:rsidRDefault="001B6595" w:rsidP="00B67398">
      <w:pPr>
        <w:pStyle w:val="ListParagraph"/>
        <w:rPr>
          <w:rFonts w:ascii="Times New Roman" w:hAnsi="Times New Roman" w:cs="Times New Roman"/>
          <w:sz w:val="24"/>
          <w:szCs w:val="24"/>
        </w:rPr>
      </w:pPr>
      <w:r>
        <w:rPr>
          <w:rFonts w:ascii="Times New Roman" w:hAnsi="Times New Roman" w:cs="Times New Roman"/>
          <w:sz w:val="24"/>
          <w:szCs w:val="24"/>
        </w:rPr>
        <w:t>Street Light Condition/Repair &amp; Replacement: It was noted that Brunswick Electric is responsible for the replacement of the streetlights. They are not, however, terribly concerned with the aesthetics of the poles.</w:t>
      </w:r>
    </w:p>
    <w:p w14:paraId="2C469D24" w14:textId="77777777" w:rsidR="001B6595" w:rsidRDefault="001B6595" w:rsidP="00B67398">
      <w:pPr>
        <w:pStyle w:val="ListParagraph"/>
        <w:rPr>
          <w:rFonts w:ascii="Times New Roman" w:hAnsi="Times New Roman" w:cs="Times New Roman"/>
          <w:sz w:val="24"/>
          <w:szCs w:val="24"/>
        </w:rPr>
      </w:pPr>
    </w:p>
    <w:p w14:paraId="2D2E21C1" w14:textId="0F22FE82" w:rsidR="001B6595" w:rsidRDefault="001B6595" w:rsidP="00B67398">
      <w:pPr>
        <w:pStyle w:val="ListParagraph"/>
        <w:rPr>
          <w:rFonts w:ascii="Times New Roman" w:hAnsi="Times New Roman" w:cs="Times New Roman"/>
          <w:sz w:val="24"/>
          <w:szCs w:val="24"/>
        </w:rPr>
      </w:pPr>
      <w:r>
        <w:rPr>
          <w:rFonts w:ascii="Times New Roman" w:hAnsi="Times New Roman" w:cs="Times New Roman"/>
          <w:sz w:val="24"/>
          <w:szCs w:val="24"/>
        </w:rPr>
        <w:t>Monthly Inspection F</w:t>
      </w:r>
      <w:r w:rsidR="00B9246B">
        <w:rPr>
          <w:rFonts w:ascii="Times New Roman" w:hAnsi="Times New Roman" w:cs="Times New Roman"/>
          <w:sz w:val="24"/>
          <w:szCs w:val="24"/>
        </w:rPr>
        <w:t>or</w:t>
      </w:r>
      <w:r>
        <w:rPr>
          <w:rFonts w:ascii="Times New Roman" w:hAnsi="Times New Roman" w:cs="Times New Roman"/>
          <w:sz w:val="24"/>
          <w:szCs w:val="24"/>
        </w:rPr>
        <w:t>m Feedback: Bill Rankin with give feedback to the Board via email. Joy requested a date for the monthly inspection</w:t>
      </w:r>
      <w:r w:rsidR="00B9246B">
        <w:rPr>
          <w:rFonts w:ascii="Times New Roman" w:hAnsi="Times New Roman" w:cs="Times New Roman"/>
          <w:sz w:val="24"/>
          <w:szCs w:val="24"/>
        </w:rPr>
        <w:t>,</w:t>
      </w:r>
      <w:r>
        <w:rPr>
          <w:rFonts w:ascii="Times New Roman" w:hAnsi="Times New Roman" w:cs="Times New Roman"/>
          <w:sz w:val="24"/>
          <w:szCs w:val="24"/>
        </w:rPr>
        <w:t xml:space="preserve"> and it was scheduled for Monday, April 24</w:t>
      </w:r>
      <w:r w:rsidRPr="001B6595">
        <w:rPr>
          <w:rFonts w:ascii="Times New Roman" w:hAnsi="Times New Roman" w:cs="Times New Roman"/>
          <w:sz w:val="24"/>
          <w:szCs w:val="24"/>
          <w:vertAlign w:val="superscript"/>
        </w:rPr>
        <w:t>th</w:t>
      </w:r>
      <w:r>
        <w:rPr>
          <w:rFonts w:ascii="Times New Roman" w:hAnsi="Times New Roman" w:cs="Times New Roman"/>
          <w:sz w:val="24"/>
          <w:szCs w:val="24"/>
        </w:rPr>
        <w:t>.</w:t>
      </w:r>
    </w:p>
    <w:p w14:paraId="7E50A613" w14:textId="77777777" w:rsidR="00B9246B" w:rsidRDefault="00B9246B" w:rsidP="00B67398">
      <w:pPr>
        <w:pStyle w:val="ListParagraph"/>
        <w:rPr>
          <w:rFonts w:ascii="Times New Roman" w:hAnsi="Times New Roman" w:cs="Times New Roman"/>
          <w:sz w:val="24"/>
          <w:szCs w:val="24"/>
        </w:rPr>
      </w:pPr>
    </w:p>
    <w:p w14:paraId="5C8FC10E" w14:textId="0263DDA5" w:rsidR="00B9246B" w:rsidRDefault="00B9246B" w:rsidP="00B67398">
      <w:pPr>
        <w:pStyle w:val="ListParagraph"/>
        <w:rPr>
          <w:rFonts w:ascii="Times New Roman" w:hAnsi="Times New Roman" w:cs="Times New Roman"/>
          <w:sz w:val="24"/>
          <w:szCs w:val="24"/>
        </w:rPr>
      </w:pPr>
      <w:r>
        <w:rPr>
          <w:rFonts w:ascii="Times New Roman" w:hAnsi="Times New Roman" w:cs="Times New Roman"/>
          <w:sz w:val="24"/>
          <w:szCs w:val="24"/>
        </w:rPr>
        <w:t xml:space="preserve">Update on Pond Dewatering Solution: Bill indicated that we have collected sufficient monies from the special assessment to begin planning the pond work. He stated that the current permit will expire on April 24, 2024, and that </w:t>
      </w:r>
      <w:r w:rsidR="00AC6E2E">
        <w:rPr>
          <w:rFonts w:ascii="Times New Roman" w:hAnsi="Times New Roman" w:cs="Times New Roman"/>
          <w:sz w:val="24"/>
          <w:szCs w:val="24"/>
        </w:rPr>
        <w:t>the state</w:t>
      </w:r>
      <w:r>
        <w:rPr>
          <w:rFonts w:ascii="Times New Roman" w:hAnsi="Times New Roman" w:cs="Times New Roman"/>
          <w:sz w:val="24"/>
          <w:szCs w:val="24"/>
        </w:rPr>
        <w:t xml:space="preserve"> requires submission of our request for a new permit (after the work is completed) </w:t>
      </w:r>
      <w:r w:rsidR="00FD31F6">
        <w:rPr>
          <w:rFonts w:ascii="Times New Roman" w:hAnsi="Times New Roman" w:cs="Times New Roman"/>
          <w:sz w:val="24"/>
          <w:szCs w:val="24"/>
        </w:rPr>
        <w:t xml:space="preserve">one hundred and </w:t>
      </w:r>
      <w:r>
        <w:rPr>
          <w:rFonts w:ascii="Times New Roman" w:hAnsi="Times New Roman" w:cs="Times New Roman"/>
          <w:sz w:val="24"/>
          <w:szCs w:val="24"/>
        </w:rPr>
        <w:t>eighty (</w:t>
      </w:r>
      <w:r w:rsidR="00FD31F6">
        <w:rPr>
          <w:rFonts w:ascii="Times New Roman" w:hAnsi="Times New Roman" w:cs="Times New Roman"/>
          <w:sz w:val="24"/>
          <w:szCs w:val="24"/>
        </w:rPr>
        <w:t>1</w:t>
      </w:r>
      <w:r>
        <w:rPr>
          <w:rFonts w:ascii="Times New Roman" w:hAnsi="Times New Roman" w:cs="Times New Roman"/>
          <w:sz w:val="24"/>
          <w:szCs w:val="24"/>
        </w:rPr>
        <w:t>80) days prior to the expiration of the current permit. Dominic indicated that the currently unbudgeted expenses for electrical and pond engineering should be part of the special assessment cost and covered with those monies.</w:t>
      </w:r>
    </w:p>
    <w:p w14:paraId="168435EA" w14:textId="77777777" w:rsidR="00704AE6" w:rsidRDefault="00704AE6" w:rsidP="00704AE6">
      <w:pPr>
        <w:rPr>
          <w:rFonts w:ascii="Times New Roman" w:hAnsi="Times New Roman" w:cs="Times New Roman"/>
          <w:sz w:val="24"/>
          <w:szCs w:val="24"/>
        </w:rPr>
      </w:pPr>
    </w:p>
    <w:p w14:paraId="0B813E9E" w14:textId="7C75615F" w:rsidR="00704AE6" w:rsidRDefault="00704AE6" w:rsidP="00704AE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Executive Session:</w:t>
      </w:r>
    </w:p>
    <w:p w14:paraId="3E6AB6D9" w14:textId="77777777" w:rsidR="00704AE6" w:rsidRDefault="00704AE6" w:rsidP="00704AE6">
      <w:pPr>
        <w:pStyle w:val="ListParagraph"/>
        <w:rPr>
          <w:rFonts w:ascii="Times New Roman" w:hAnsi="Times New Roman" w:cs="Times New Roman"/>
          <w:sz w:val="24"/>
          <w:szCs w:val="24"/>
        </w:rPr>
      </w:pPr>
    </w:p>
    <w:p w14:paraId="6577085F" w14:textId="193B059C" w:rsidR="00704AE6" w:rsidRDefault="00704AE6" w:rsidP="00704AE6">
      <w:pPr>
        <w:pStyle w:val="ListParagraph"/>
        <w:rPr>
          <w:rFonts w:ascii="Times New Roman" w:hAnsi="Times New Roman" w:cs="Times New Roman"/>
          <w:sz w:val="24"/>
          <w:szCs w:val="24"/>
        </w:rPr>
      </w:pPr>
      <w:r>
        <w:rPr>
          <w:rFonts w:ascii="Times New Roman" w:hAnsi="Times New Roman" w:cs="Times New Roman"/>
          <w:sz w:val="24"/>
          <w:szCs w:val="24"/>
        </w:rPr>
        <w:t>Bill indicated that the Board would be going into an executive session to discuss how we will deal with delinquent special assessment payments.</w:t>
      </w:r>
    </w:p>
    <w:p w14:paraId="56C560E6" w14:textId="77777777" w:rsidR="00704AE6" w:rsidRDefault="00704AE6" w:rsidP="00704AE6">
      <w:pPr>
        <w:rPr>
          <w:rFonts w:ascii="Times New Roman" w:hAnsi="Times New Roman" w:cs="Times New Roman"/>
          <w:sz w:val="24"/>
          <w:szCs w:val="24"/>
        </w:rPr>
      </w:pPr>
    </w:p>
    <w:p w14:paraId="1EBB8C1E" w14:textId="1655BF27" w:rsidR="00EF48E8" w:rsidRPr="008C5A60" w:rsidRDefault="00704AE6" w:rsidP="003A1B99">
      <w:pPr>
        <w:pStyle w:val="ListParagraph"/>
        <w:numPr>
          <w:ilvl w:val="0"/>
          <w:numId w:val="1"/>
        </w:numPr>
        <w:rPr>
          <w:rFonts w:ascii="Times New Roman" w:hAnsi="Times New Roman" w:cs="Times New Roman"/>
          <w:sz w:val="24"/>
          <w:szCs w:val="24"/>
        </w:rPr>
      </w:pPr>
      <w:proofErr w:type="spellStart"/>
      <w:r w:rsidRPr="008C5A60">
        <w:rPr>
          <w:rFonts w:ascii="Times New Roman" w:hAnsi="Times New Roman" w:cs="Times New Roman"/>
          <w:sz w:val="24"/>
          <w:szCs w:val="24"/>
        </w:rPr>
        <w:t>Adjorn</w:t>
      </w:r>
      <w:proofErr w:type="spellEnd"/>
      <w:r w:rsidRPr="008C5A60">
        <w:rPr>
          <w:rFonts w:ascii="Times New Roman" w:hAnsi="Times New Roman" w:cs="Times New Roman"/>
          <w:sz w:val="24"/>
          <w:szCs w:val="24"/>
        </w:rPr>
        <w:t>: Bill made a motion to adjourn the meeting at 6:20 pm, seconded by Larry and approved by all.</w:t>
      </w:r>
    </w:p>
    <w:p w14:paraId="27E06E24" w14:textId="77777777" w:rsidR="00EF48E8" w:rsidRDefault="00EF48E8" w:rsidP="003A1B99">
      <w:pPr>
        <w:pStyle w:val="ListParagraph"/>
        <w:rPr>
          <w:rFonts w:ascii="Times New Roman" w:hAnsi="Times New Roman" w:cs="Times New Roman"/>
          <w:sz w:val="24"/>
          <w:szCs w:val="24"/>
        </w:rPr>
      </w:pPr>
    </w:p>
    <w:p w14:paraId="335DA780" w14:textId="77777777" w:rsidR="00EF48E8" w:rsidRPr="002E19FC" w:rsidRDefault="00EF48E8" w:rsidP="003A1B99">
      <w:pPr>
        <w:pStyle w:val="ListParagraph"/>
        <w:rPr>
          <w:rFonts w:ascii="Times New Roman" w:hAnsi="Times New Roman" w:cs="Times New Roman"/>
          <w:sz w:val="24"/>
          <w:szCs w:val="24"/>
        </w:rPr>
      </w:pPr>
    </w:p>
    <w:p w14:paraId="5233818E" w14:textId="77777777" w:rsidR="00532BB2" w:rsidRDefault="00532BB2" w:rsidP="003A1B99">
      <w:pPr>
        <w:rPr>
          <w:rFonts w:ascii="Times New Roman" w:hAnsi="Times New Roman" w:cs="Times New Roman"/>
          <w:sz w:val="24"/>
          <w:szCs w:val="24"/>
        </w:rPr>
      </w:pPr>
    </w:p>
    <w:p w14:paraId="5821C13E" w14:textId="77777777" w:rsidR="00532BB2" w:rsidRPr="00B57CBF" w:rsidRDefault="00532BB2" w:rsidP="003A1B99">
      <w:pPr>
        <w:rPr>
          <w:rFonts w:ascii="Times New Roman" w:hAnsi="Times New Roman" w:cs="Times New Roman"/>
          <w:sz w:val="24"/>
          <w:szCs w:val="24"/>
        </w:rPr>
      </w:pPr>
    </w:p>
    <w:sectPr w:rsidR="00532BB2" w:rsidRPr="00B57CB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AB21" w14:textId="77777777" w:rsidR="005F142D" w:rsidRDefault="005F142D" w:rsidP="003A1B99">
      <w:r>
        <w:separator/>
      </w:r>
    </w:p>
  </w:endnote>
  <w:endnote w:type="continuationSeparator" w:id="0">
    <w:p w14:paraId="25DAE242" w14:textId="77777777" w:rsidR="005F142D" w:rsidRDefault="005F142D" w:rsidP="003A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9B2B6" w14:textId="77777777" w:rsidR="003A1B99" w:rsidRDefault="003A1B99">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6455C114" w14:textId="77777777" w:rsidR="003A1B99" w:rsidRDefault="003A1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29B2" w14:textId="77777777" w:rsidR="005F142D" w:rsidRDefault="005F142D" w:rsidP="003A1B99">
      <w:r>
        <w:separator/>
      </w:r>
    </w:p>
  </w:footnote>
  <w:footnote w:type="continuationSeparator" w:id="0">
    <w:p w14:paraId="45ECFB22" w14:textId="77777777" w:rsidR="005F142D" w:rsidRDefault="005F142D" w:rsidP="003A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857F" w14:textId="24C1BAF0" w:rsidR="003A1B99" w:rsidRDefault="003A1B99" w:rsidP="003A1B99">
    <w:pPr>
      <w:pStyle w:val="Header"/>
      <w:jc w:val="center"/>
      <w:rPr>
        <w:rFonts w:ascii="Times New Roman" w:hAnsi="Times New Roman" w:cs="Times New Roman"/>
        <w:b/>
        <w:bCs/>
        <w:sz w:val="24"/>
        <w:szCs w:val="24"/>
      </w:rPr>
    </w:pPr>
    <w:r>
      <w:rPr>
        <w:rFonts w:ascii="Times New Roman" w:hAnsi="Times New Roman" w:cs="Times New Roman"/>
        <w:b/>
        <w:bCs/>
        <w:sz w:val="24"/>
        <w:szCs w:val="24"/>
      </w:rPr>
      <w:t>CAMBRIDGE CROSSINGS</w:t>
    </w:r>
  </w:p>
  <w:p w14:paraId="61E104DD" w14:textId="245C274B" w:rsidR="003A1B99" w:rsidRDefault="003A1B99" w:rsidP="003A1B99">
    <w:pPr>
      <w:pStyle w:val="Header"/>
      <w:jc w:val="center"/>
      <w:rPr>
        <w:rFonts w:ascii="Times New Roman" w:hAnsi="Times New Roman" w:cs="Times New Roman"/>
        <w:b/>
        <w:bCs/>
        <w:sz w:val="24"/>
        <w:szCs w:val="24"/>
      </w:rPr>
    </w:pPr>
    <w:r>
      <w:rPr>
        <w:rFonts w:ascii="Times New Roman" w:hAnsi="Times New Roman" w:cs="Times New Roman"/>
        <w:b/>
        <w:bCs/>
        <w:sz w:val="24"/>
        <w:szCs w:val="24"/>
      </w:rPr>
      <w:t>QUARTERLY BOARD MEETING</w:t>
    </w:r>
  </w:p>
  <w:p w14:paraId="3368E2CA" w14:textId="037C8655" w:rsidR="003A1B99" w:rsidRPr="003A1B99" w:rsidRDefault="003A1B99" w:rsidP="003A1B99">
    <w:pPr>
      <w:pStyle w:val="Header"/>
      <w:jc w:val="center"/>
      <w:rPr>
        <w:rFonts w:ascii="Times New Roman" w:hAnsi="Times New Roman" w:cs="Times New Roman"/>
        <w:b/>
        <w:bCs/>
        <w:sz w:val="24"/>
        <w:szCs w:val="24"/>
      </w:rPr>
    </w:pPr>
    <w:r>
      <w:rPr>
        <w:rFonts w:ascii="Times New Roman" w:hAnsi="Times New Roman" w:cs="Times New Roman"/>
        <w:b/>
        <w:bCs/>
        <w:sz w:val="24"/>
        <w:szCs w:val="24"/>
      </w:rPr>
      <w:t>APRIL 17, 2023</w:t>
    </w:r>
  </w:p>
  <w:p w14:paraId="4C059897" w14:textId="77777777" w:rsidR="003A1B99" w:rsidRDefault="003A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F52FD"/>
    <w:multiLevelType w:val="hybridMultilevel"/>
    <w:tmpl w:val="F40A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3435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CBF"/>
    <w:rsid w:val="00102676"/>
    <w:rsid w:val="00197A51"/>
    <w:rsid w:val="001B6595"/>
    <w:rsid w:val="002206E4"/>
    <w:rsid w:val="002C0538"/>
    <w:rsid w:val="002E19FC"/>
    <w:rsid w:val="003A1B99"/>
    <w:rsid w:val="003C032F"/>
    <w:rsid w:val="003C13FC"/>
    <w:rsid w:val="00412920"/>
    <w:rsid w:val="00451AA1"/>
    <w:rsid w:val="00532BB2"/>
    <w:rsid w:val="005F142D"/>
    <w:rsid w:val="00704AE6"/>
    <w:rsid w:val="00844159"/>
    <w:rsid w:val="008C5A60"/>
    <w:rsid w:val="00996EE1"/>
    <w:rsid w:val="009F1BBD"/>
    <w:rsid w:val="00AC6E2E"/>
    <w:rsid w:val="00B02D73"/>
    <w:rsid w:val="00B57CBF"/>
    <w:rsid w:val="00B67398"/>
    <w:rsid w:val="00B9246B"/>
    <w:rsid w:val="00CF1784"/>
    <w:rsid w:val="00D2260E"/>
    <w:rsid w:val="00E0594B"/>
    <w:rsid w:val="00E27527"/>
    <w:rsid w:val="00EF48E8"/>
    <w:rsid w:val="00FD3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B204"/>
  <w15:chartTrackingRefBased/>
  <w15:docId w15:val="{7A8FE8AC-1F22-4A01-A6C9-80A9F51B2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19FC"/>
    <w:pPr>
      <w:ind w:left="720"/>
      <w:contextualSpacing/>
    </w:pPr>
  </w:style>
  <w:style w:type="paragraph" w:styleId="Header">
    <w:name w:val="header"/>
    <w:basedOn w:val="Normal"/>
    <w:link w:val="HeaderChar"/>
    <w:uiPriority w:val="99"/>
    <w:unhideWhenUsed/>
    <w:rsid w:val="003A1B99"/>
    <w:pPr>
      <w:tabs>
        <w:tab w:val="center" w:pos="4680"/>
        <w:tab w:val="right" w:pos="9360"/>
      </w:tabs>
    </w:pPr>
  </w:style>
  <w:style w:type="character" w:customStyle="1" w:styleId="HeaderChar">
    <w:name w:val="Header Char"/>
    <w:basedOn w:val="DefaultParagraphFont"/>
    <w:link w:val="Header"/>
    <w:uiPriority w:val="99"/>
    <w:rsid w:val="003A1B99"/>
  </w:style>
  <w:style w:type="paragraph" w:styleId="Footer">
    <w:name w:val="footer"/>
    <w:basedOn w:val="Normal"/>
    <w:link w:val="FooterChar"/>
    <w:uiPriority w:val="99"/>
    <w:unhideWhenUsed/>
    <w:rsid w:val="003A1B99"/>
    <w:pPr>
      <w:tabs>
        <w:tab w:val="center" w:pos="4680"/>
        <w:tab w:val="right" w:pos="9360"/>
      </w:tabs>
    </w:pPr>
  </w:style>
  <w:style w:type="character" w:customStyle="1" w:styleId="FooterChar">
    <w:name w:val="Footer Char"/>
    <w:basedOn w:val="DefaultParagraphFont"/>
    <w:link w:val="Footer"/>
    <w:uiPriority w:val="99"/>
    <w:rsid w:val="003A1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Page</dc:creator>
  <cp:keywords/>
  <dc:description/>
  <cp:lastModifiedBy>Joan Page</cp:lastModifiedBy>
  <cp:revision>14</cp:revision>
  <dcterms:created xsi:type="dcterms:W3CDTF">2023-04-19T17:09:00Z</dcterms:created>
  <dcterms:modified xsi:type="dcterms:W3CDTF">2023-04-22T18:10:00Z</dcterms:modified>
</cp:coreProperties>
</file>